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B" w:rsidRPr="00810018" w:rsidRDefault="00765C23" w:rsidP="00765C23">
      <w:pPr>
        <w:jc w:val="center"/>
        <w:rPr>
          <w:b/>
          <w:color w:val="984806" w:themeColor="accent6" w:themeShade="80"/>
          <w:sz w:val="32"/>
          <w:szCs w:val="32"/>
          <w:lang w:val="de-DE"/>
        </w:rPr>
      </w:pPr>
      <w:r w:rsidRPr="00810018">
        <w:rPr>
          <w:b/>
          <w:color w:val="984806" w:themeColor="accent6" w:themeShade="80"/>
          <w:sz w:val="32"/>
          <w:szCs w:val="32"/>
          <w:lang w:val="de-DE"/>
        </w:rPr>
        <w:t>Hans SCHNEIDER</w:t>
      </w:r>
    </w:p>
    <w:p w:rsidR="00765C23" w:rsidRPr="00810018" w:rsidRDefault="00765C23" w:rsidP="00765C23">
      <w:pPr>
        <w:jc w:val="center"/>
        <w:rPr>
          <w:b/>
          <w:color w:val="984806" w:themeColor="accent6" w:themeShade="80"/>
          <w:sz w:val="28"/>
          <w:szCs w:val="28"/>
          <w:lang w:val="de-DE"/>
        </w:rPr>
      </w:pPr>
    </w:p>
    <w:p w:rsidR="00765C23" w:rsidRPr="00810018" w:rsidRDefault="00765C23" w:rsidP="00765C23">
      <w:pPr>
        <w:jc w:val="center"/>
        <w:rPr>
          <w:b/>
          <w:color w:val="984806" w:themeColor="accent6" w:themeShade="80"/>
          <w:sz w:val="48"/>
          <w:szCs w:val="48"/>
          <w:lang w:val="de-DE"/>
        </w:rPr>
      </w:pPr>
      <w:r w:rsidRPr="00810018">
        <w:rPr>
          <w:b/>
          <w:color w:val="984806" w:themeColor="accent6" w:themeShade="80"/>
          <w:sz w:val="72"/>
          <w:szCs w:val="72"/>
          <w:lang w:val="de-DE"/>
        </w:rPr>
        <w:t xml:space="preserve">Bretzenheim </w:t>
      </w:r>
      <w:proofErr w:type="spellStart"/>
      <w:r w:rsidRPr="00810018">
        <w:rPr>
          <w:b/>
          <w:color w:val="984806" w:themeColor="accent6" w:themeShade="80"/>
          <w:sz w:val="72"/>
          <w:szCs w:val="72"/>
          <w:lang w:val="de-DE"/>
        </w:rPr>
        <w:t>a.d</w:t>
      </w:r>
      <w:proofErr w:type="spellEnd"/>
      <w:r w:rsidRPr="00810018">
        <w:rPr>
          <w:b/>
          <w:color w:val="984806" w:themeColor="accent6" w:themeShade="80"/>
          <w:sz w:val="72"/>
          <w:szCs w:val="72"/>
          <w:lang w:val="de-DE"/>
        </w:rPr>
        <w:t>. Nahe</w:t>
      </w:r>
    </w:p>
    <w:p w:rsidR="00765C23" w:rsidRPr="00810018" w:rsidRDefault="00765C23" w:rsidP="00765C23">
      <w:pPr>
        <w:jc w:val="center"/>
        <w:rPr>
          <w:b/>
          <w:color w:val="984806" w:themeColor="accent6" w:themeShade="80"/>
          <w:sz w:val="48"/>
          <w:szCs w:val="48"/>
          <w:lang w:val="de-DE"/>
        </w:rPr>
      </w:pPr>
      <w:r w:rsidRPr="00810018">
        <w:rPr>
          <w:b/>
          <w:color w:val="984806" w:themeColor="accent6" w:themeShade="80"/>
          <w:sz w:val="48"/>
          <w:szCs w:val="48"/>
          <w:lang w:val="de-DE"/>
        </w:rPr>
        <w:t>in vorgeschichtlicher Zeit</w:t>
      </w:r>
    </w:p>
    <w:p w:rsidR="00765C23" w:rsidRDefault="00226B48" w:rsidP="00765C23">
      <w:pPr>
        <w:jc w:val="center"/>
        <w:rPr>
          <w:b/>
          <w:sz w:val="48"/>
          <w:szCs w:val="48"/>
          <w:lang w:val="de-DE"/>
        </w:rPr>
      </w:pPr>
      <w:r>
        <w:rPr>
          <w:b/>
          <w:noProof/>
          <w:sz w:val="48"/>
          <w:szCs w:val="48"/>
          <w:lang w:val="de-DE" w:eastAsia="de-DE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1394460</wp:posOffset>
            </wp:positionV>
            <wp:extent cx="1704975" cy="1238250"/>
            <wp:effectExtent l="19050" t="19050" r="28575" b="19050"/>
            <wp:wrapTight wrapText="bothSides">
              <wp:wrapPolygon edited="0">
                <wp:start x="-241" y="-332"/>
                <wp:lineTo x="-241" y="21932"/>
                <wp:lineTo x="21962" y="21932"/>
                <wp:lineTo x="21962" y="-332"/>
                <wp:lineTo x="-241" y="-332"/>
              </wp:wrapPolygon>
            </wp:wrapTight>
            <wp:docPr id="1" name="Bild 1" descr="J:\Bilder zur Vorgeschichte\Bilder der Ausstellung Bandkeramik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lder zur Vorgeschichte\Bilder der Ausstellung Bandkeramik\Scanne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7A3">
        <w:rPr>
          <w:b/>
          <w:noProof/>
          <w:sz w:val="48"/>
          <w:szCs w:val="48"/>
          <w:lang w:val="de-DE" w:eastAsia="de-DE" w:bidi="ar-SA"/>
        </w:rPr>
        <w:drawing>
          <wp:inline distT="0" distB="0" distL="0" distR="0">
            <wp:extent cx="1692852" cy="1219897"/>
            <wp:effectExtent l="19050" t="19050" r="21648" b="18353"/>
            <wp:docPr id="5" name="Bild 5" descr="J:\Bilder zur Vorgeschichte\Bilder der Ausstellung Bandkeramik\Scanne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Bilder zur Vorgeschichte\Bilder der Ausstellung Bandkeramik\Scanne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79" t="3769" r="3754" b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98" cy="1221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A3" w:rsidRPr="00810018" w:rsidRDefault="00226B48" w:rsidP="001C27A3">
      <w:pPr>
        <w:spacing w:after="0"/>
        <w:rPr>
          <w:b/>
          <w:color w:val="00B050"/>
          <w:sz w:val="48"/>
          <w:szCs w:val="48"/>
          <w:lang w:val="de-DE"/>
        </w:rPr>
      </w:pPr>
      <w:r>
        <w:rPr>
          <w:noProof/>
          <w:sz w:val="48"/>
          <w:szCs w:val="48"/>
          <w:lang w:val="de-DE" w:eastAsia="de-DE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41275</wp:posOffset>
            </wp:positionV>
            <wp:extent cx="1790700" cy="1295400"/>
            <wp:effectExtent l="19050" t="19050" r="19050" b="19050"/>
            <wp:wrapTight wrapText="bothSides">
              <wp:wrapPolygon edited="0">
                <wp:start x="-230" y="-318"/>
                <wp:lineTo x="-230" y="21918"/>
                <wp:lineTo x="21830" y="21918"/>
                <wp:lineTo x="21830" y="-318"/>
                <wp:lineTo x="-230" y="-318"/>
              </wp:wrapPolygon>
            </wp:wrapTight>
            <wp:docPr id="6" name="Bild 6" descr="J:\Bilder zur Vorgeschichte\Bilder der Ausstellung Bandkeramik\Scanne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Bilder zur Vorgeschichte\Bilder der Ausstellung Bandkeramik\Scannen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7" t="5455" r="6028"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1D7">
        <w:rPr>
          <w:sz w:val="48"/>
          <w:szCs w:val="48"/>
          <w:lang w:val="de-DE"/>
        </w:rPr>
        <w:t xml:space="preserve"> </w:t>
      </w:r>
      <w:r w:rsidR="001C27A3">
        <w:rPr>
          <w:sz w:val="48"/>
          <w:szCs w:val="48"/>
          <w:lang w:val="de-DE"/>
        </w:rPr>
        <w:t xml:space="preserve">        </w:t>
      </w:r>
      <w:r>
        <w:rPr>
          <w:sz w:val="48"/>
          <w:szCs w:val="48"/>
          <w:lang w:val="de-DE"/>
        </w:rPr>
        <w:t xml:space="preserve"> </w:t>
      </w:r>
      <w:r w:rsidR="001C27A3">
        <w:rPr>
          <w:sz w:val="48"/>
          <w:szCs w:val="48"/>
          <w:lang w:val="de-DE"/>
        </w:rPr>
        <w:t xml:space="preserve">  </w:t>
      </w:r>
      <w:r w:rsidR="00765C23" w:rsidRPr="00810018">
        <w:rPr>
          <w:b/>
          <w:color w:val="00B050"/>
          <w:sz w:val="48"/>
          <w:szCs w:val="48"/>
          <w:lang w:val="de-DE"/>
        </w:rPr>
        <w:t xml:space="preserve">Eine </w:t>
      </w:r>
    </w:p>
    <w:p w:rsidR="006021D7" w:rsidRPr="00810018" w:rsidRDefault="001C27A3" w:rsidP="001C27A3">
      <w:pPr>
        <w:rPr>
          <w:b/>
          <w:color w:val="00B050"/>
          <w:sz w:val="48"/>
          <w:szCs w:val="48"/>
          <w:lang w:val="de-DE"/>
        </w:rPr>
      </w:pPr>
      <w:r w:rsidRPr="00810018">
        <w:rPr>
          <w:b/>
          <w:color w:val="00B050"/>
          <w:sz w:val="48"/>
          <w:szCs w:val="48"/>
          <w:lang w:val="de-DE"/>
        </w:rPr>
        <w:t xml:space="preserve"> </w:t>
      </w:r>
      <w:r w:rsidR="00765C23" w:rsidRPr="00810018">
        <w:rPr>
          <w:b/>
          <w:color w:val="00B050"/>
          <w:sz w:val="48"/>
          <w:szCs w:val="48"/>
          <w:lang w:val="de-DE"/>
        </w:rPr>
        <w:t>Dokumentation</w:t>
      </w:r>
    </w:p>
    <w:p w:rsidR="00765C23" w:rsidRPr="00810018" w:rsidRDefault="001C27A3" w:rsidP="00765C23">
      <w:pPr>
        <w:rPr>
          <w:b/>
          <w:color w:val="00B050"/>
          <w:sz w:val="48"/>
          <w:szCs w:val="48"/>
          <w:lang w:val="de-DE"/>
        </w:rPr>
      </w:pPr>
      <w:r w:rsidRPr="00810018">
        <w:rPr>
          <w:b/>
          <w:color w:val="00B050"/>
          <w:sz w:val="48"/>
          <w:szCs w:val="48"/>
          <w:lang w:val="de-DE"/>
        </w:rPr>
        <w:t xml:space="preserve">          </w:t>
      </w:r>
      <w:r w:rsidR="00765C23" w:rsidRPr="00810018">
        <w:rPr>
          <w:b/>
          <w:color w:val="00B050"/>
          <w:sz w:val="48"/>
          <w:szCs w:val="48"/>
          <w:lang w:val="de-DE"/>
        </w:rPr>
        <w:t>zu den</w:t>
      </w:r>
      <w:r w:rsidRPr="00810018">
        <w:rPr>
          <w:b/>
          <w:color w:val="00B050"/>
          <w:sz w:val="48"/>
          <w:szCs w:val="48"/>
          <w:lang w:val="de-DE"/>
        </w:rPr>
        <w:t xml:space="preserve"> </w:t>
      </w:r>
    </w:p>
    <w:p w:rsidR="00765C23" w:rsidRPr="00810018" w:rsidRDefault="00226B48" w:rsidP="00765C23">
      <w:pPr>
        <w:jc w:val="center"/>
        <w:rPr>
          <w:b/>
          <w:color w:val="00B050"/>
          <w:sz w:val="48"/>
          <w:szCs w:val="48"/>
          <w:lang w:val="de-DE"/>
        </w:rPr>
      </w:pPr>
      <w:r w:rsidRPr="00810018">
        <w:rPr>
          <w:b/>
          <w:noProof/>
          <w:color w:val="00B050"/>
          <w:sz w:val="48"/>
          <w:szCs w:val="48"/>
          <w:lang w:val="de-DE"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493395</wp:posOffset>
            </wp:positionV>
            <wp:extent cx="1704975" cy="1200150"/>
            <wp:effectExtent l="19050" t="19050" r="28575" b="19050"/>
            <wp:wrapTight wrapText="bothSides">
              <wp:wrapPolygon edited="0">
                <wp:start x="-241" y="-343"/>
                <wp:lineTo x="-241" y="21943"/>
                <wp:lineTo x="21962" y="21943"/>
                <wp:lineTo x="21962" y="-343"/>
                <wp:lineTo x="-241" y="-343"/>
              </wp:wrapPolygon>
            </wp:wrapTight>
            <wp:docPr id="3" name="Bild 3" descr="J:\Bilder zur Vorgeschichte\Bilder der Ausstellung Bandkeramik\Scanne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Bilder zur Vorgeschichte\Bilder der Ausstellung Bandkeramik\Scannen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64" t="5076" r="6239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C23" w:rsidRPr="00810018">
        <w:rPr>
          <w:b/>
          <w:color w:val="00B050"/>
          <w:sz w:val="48"/>
          <w:szCs w:val="48"/>
          <w:lang w:val="de-DE"/>
        </w:rPr>
        <w:t>archäologischen Funden</w:t>
      </w:r>
    </w:p>
    <w:p w:rsidR="00226B48" w:rsidRDefault="0010786B" w:rsidP="006021D7">
      <w:pPr>
        <w:rPr>
          <w:b/>
          <w:sz w:val="48"/>
          <w:szCs w:val="48"/>
          <w:lang w:val="de-DE"/>
        </w:rPr>
      </w:pPr>
      <w:r w:rsidRPr="00810018">
        <w:rPr>
          <w:b/>
          <w:noProof/>
          <w:color w:val="00B050"/>
          <w:sz w:val="48"/>
          <w:szCs w:val="48"/>
          <w:lang w:val="de-DE" w:eastAsia="de-D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560070</wp:posOffset>
            </wp:positionV>
            <wp:extent cx="1943100" cy="1352550"/>
            <wp:effectExtent l="19050" t="0" r="0" b="0"/>
            <wp:wrapTight wrapText="bothSides">
              <wp:wrapPolygon edited="0">
                <wp:start x="-212" y="0"/>
                <wp:lineTo x="-212" y="21296"/>
                <wp:lineTo x="21600" y="21296"/>
                <wp:lineTo x="21600" y="0"/>
                <wp:lineTo x="-212" y="0"/>
              </wp:wrapPolygon>
            </wp:wrapTight>
            <wp:docPr id="7" name="Bild 7" descr="J:\Bilder zur Vorgeschichte\Bilder der Ausstellung Bandkeramik\Scanne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Bilder zur Vorgeschichte\Bilder der Ausstellung Bandkeramik\Scannen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364" t="5249" r="4124" b="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18">
        <w:rPr>
          <w:b/>
          <w:noProof/>
          <w:color w:val="00B050"/>
          <w:sz w:val="48"/>
          <w:szCs w:val="48"/>
          <w:lang w:val="de-DE"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55245</wp:posOffset>
            </wp:positionV>
            <wp:extent cx="1838325" cy="1200150"/>
            <wp:effectExtent l="19050" t="19050" r="28575" b="19050"/>
            <wp:wrapTight wrapText="bothSides">
              <wp:wrapPolygon edited="0">
                <wp:start x="-224" y="-343"/>
                <wp:lineTo x="-224" y="21943"/>
                <wp:lineTo x="21936" y="21943"/>
                <wp:lineTo x="21936" y="-343"/>
                <wp:lineTo x="-224" y="-343"/>
              </wp:wrapPolygon>
            </wp:wrapTight>
            <wp:docPr id="4" name="Bild 4" descr="J:\Bilder zur Vorgeschichte\Bilder der Ausstellung Bandkeramik\Scanne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Bilder zur Vorgeschichte\Bilder der Ausstellung Bandkeramik\Scannen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" t="9585" r="21382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7A3" w:rsidRPr="00810018">
        <w:rPr>
          <w:b/>
          <w:color w:val="00B050"/>
          <w:sz w:val="48"/>
          <w:szCs w:val="48"/>
          <w:lang w:val="de-DE"/>
        </w:rPr>
        <w:t xml:space="preserve">      </w:t>
      </w:r>
      <w:r w:rsidR="00765C23" w:rsidRPr="00810018">
        <w:rPr>
          <w:b/>
          <w:color w:val="00B050"/>
          <w:sz w:val="48"/>
          <w:szCs w:val="48"/>
          <w:lang w:val="de-DE"/>
        </w:rPr>
        <w:t>1860 – 2005</w:t>
      </w:r>
      <w:r w:rsidR="006021D7" w:rsidRPr="001C27A3">
        <w:rPr>
          <w:b/>
          <w:sz w:val="48"/>
          <w:szCs w:val="48"/>
          <w:lang w:val="de-DE"/>
        </w:rPr>
        <w:t xml:space="preserve">  </w:t>
      </w:r>
    </w:p>
    <w:p w:rsidR="00226B48" w:rsidRDefault="00226B48" w:rsidP="006021D7">
      <w:pPr>
        <w:rPr>
          <w:b/>
          <w:sz w:val="48"/>
          <w:szCs w:val="48"/>
          <w:lang w:val="de-DE"/>
        </w:rPr>
      </w:pPr>
    </w:p>
    <w:p w:rsidR="00810018" w:rsidRPr="00810018" w:rsidRDefault="00810018" w:rsidP="0010786B">
      <w:pPr>
        <w:spacing w:after="0"/>
        <w:jc w:val="center"/>
        <w:rPr>
          <w:b/>
          <w:color w:val="984806" w:themeColor="accent6" w:themeShade="80"/>
          <w:sz w:val="16"/>
          <w:szCs w:val="16"/>
          <w:lang w:val="de-DE"/>
        </w:rPr>
      </w:pPr>
      <w:r w:rsidRPr="00810018">
        <w:rPr>
          <w:b/>
          <w:color w:val="984806" w:themeColor="accent6" w:themeShade="80"/>
          <w:sz w:val="16"/>
          <w:szCs w:val="16"/>
          <w:lang w:val="de-DE"/>
        </w:rPr>
        <w:t>Eine</w:t>
      </w:r>
      <w:r w:rsidR="0010786B" w:rsidRPr="00810018">
        <w:rPr>
          <w:b/>
          <w:color w:val="984806" w:themeColor="accent6" w:themeShade="80"/>
          <w:sz w:val="16"/>
          <w:szCs w:val="16"/>
          <w:lang w:val="de-DE"/>
        </w:rPr>
        <w:t xml:space="preserve"> kleine Auswahl von Funden aus der </w:t>
      </w: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16"/>
          <w:szCs w:val="16"/>
          <w:lang w:val="de-DE"/>
        </w:rPr>
      </w:pPr>
      <w:proofErr w:type="gramStart"/>
      <w:r w:rsidRPr="00810018">
        <w:rPr>
          <w:b/>
          <w:color w:val="984806" w:themeColor="accent6" w:themeShade="80"/>
          <w:sz w:val="16"/>
          <w:szCs w:val="16"/>
          <w:lang w:val="de-DE"/>
        </w:rPr>
        <w:t>bandkeramischen</w:t>
      </w:r>
      <w:proofErr w:type="gramEnd"/>
      <w:r w:rsidR="00810018" w:rsidRPr="00810018">
        <w:rPr>
          <w:b/>
          <w:color w:val="984806" w:themeColor="accent6" w:themeShade="80"/>
          <w:sz w:val="16"/>
          <w:szCs w:val="16"/>
          <w:lang w:val="de-DE"/>
        </w:rPr>
        <w:t xml:space="preserve"> </w:t>
      </w:r>
      <w:r w:rsidRPr="00810018">
        <w:rPr>
          <w:b/>
          <w:color w:val="984806" w:themeColor="accent6" w:themeShade="80"/>
          <w:sz w:val="16"/>
          <w:szCs w:val="16"/>
          <w:lang w:val="de-DE"/>
        </w:rPr>
        <w:t>Epoche des Neolithikums</w:t>
      </w:r>
      <w:r w:rsidR="00810018" w:rsidRPr="00810018">
        <w:rPr>
          <w:b/>
          <w:color w:val="984806" w:themeColor="accent6" w:themeShade="80"/>
          <w:sz w:val="16"/>
          <w:szCs w:val="16"/>
          <w:lang w:val="de-DE"/>
        </w:rPr>
        <w:t>.</w:t>
      </w:r>
      <w:r w:rsidRPr="00810018">
        <w:rPr>
          <w:b/>
          <w:color w:val="984806" w:themeColor="accent6" w:themeShade="80"/>
          <w:sz w:val="16"/>
          <w:szCs w:val="16"/>
          <w:lang w:val="de-DE"/>
        </w:rPr>
        <w:t xml:space="preserve"> </w:t>
      </w: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16"/>
          <w:szCs w:val="16"/>
          <w:lang w:val="de-DE"/>
        </w:rPr>
      </w:pP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28"/>
          <w:szCs w:val="28"/>
          <w:lang w:val="de-DE"/>
        </w:rPr>
      </w:pP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28"/>
          <w:szCs w:val="28"/>
          <w:lang w:val="de-DE"/>
        </w:rPr>
      </w:pP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28"/>
          <w:szCs w:val="28"/>
          <w:lang w:val="de-DE"/>
        </w:rPr>
      </w:pP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40"/>
          <w:szCs w:val="40"/>
          <w:lang w:val="de-DE"/>
        </w:rPr>
      </w:pP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16"/>
          <w:szCs w:val="16"/>
          <w:lang w:val="de-DE"/>
        </w:rPr>
      </w:pPr>
      <w:r w:rsidRPr="00810018">
        <w:rPr>
          <w:b/>
          <w:color w:val="984806" w:themeColor="accent6" w:themeShade="80"/>
          <w:sz w:val="40"/>
          <w:szCs w:val="40"/>
          <w:lang w:val="de-DE"/>
        </w:rPr>
        <w:t>Archivarbeit</w:t>
      </w:r>
      <w:r w:rsidRPr="00810018">
        <w:rPr>
          <w:b/>
          <w:color w:val="984806" w:themeColor="accent6" w:themeShade="80"/>
          <w:sz w:val="16"/>
          <w:szCs w:val="16"/>
          <w:lang w:val="de-DE"/>
        </w:rPr>
        <w:t xml:space="preserve">  </w:t>
      </w:r>
    </w:p>
    <w:p w:rsidR="0010786B" w:rsidRPr="00810018" w:rsidRDefault="0010786B" w:rsidP="0010786B">
      <w:pPr>
        <w:spacing w:after="0"/>
        <w:jc w:val="center"/>
        <w:rPr>
          <w:b/>
          <w:color w:val="984806" w:themeColor="accent6" w:themeShade="80"/>
          <w:sz w:val="40"/>
          <w:szCs w:val="40"/>
          <w:lang w:val="de-DE"/>
        </w:rPr>
      </w:pPr>
      <w:r w:rsidRPr="00810018">
        <w:rPr>
          <w:b/>
          <w:color w:val="984806" w:themeColor="accent6" w:themeShade="80"/>
          <w:sz w:val="40"/>
          <w:szCs w:val="40"/>
          <w:lang w:val="de-DE"/>
        </w:rPr>
        <w:t>2005</w:t>
      </w:r>
    </w:p>
    <w:sectPr w:rsidR="0010786B" w:rsidRPr="00810018" w:rsidSect="001078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C23"/>
    <w:rsid w:val="00011A59"/>
    <w:rsid w:val="0010786B"/>
    <w:rsid w:val="001C27A3"/>
    <w:rsid w:val="00226B48"/>
    <w:rsid w:val="002B3DBA"/>
    <w:rsid w:val="002E2C6B"/>
    <w:rsid w:val="003A317B"/>
    <w:rsid w:val="004A6A6D"/>
    <w:rsid w:val="006021D7"/>
    <w:rsid w:val="00765C23"/>
    <w:rsid w:val="00810018"/>
    <w:rsid w:val="008B132B"/>
    <w:rsid w:val="00A61D69"/>
    <w:rsid w:val="00BB57A8"/>
    <w:rsid w:val="00CE4B0D"/>
    <w:rsid w:val="00D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C6B"/>
  </w:style>
  <w:style w:type="paragraph" w:styleId="berschrift1">
    <w:name w:val="heading 1"/>
    <w:basedOn w:val="Standard"/>
    <w:next w:val="Standard"/>
    <w:link w:val="berschrift1Zchn"/>
    <w:uiPriority w:val="9"/>
    <w:qFormat/>
    <w:rsid w:val="002E2C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C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C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C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C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C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C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C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C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6B"/>
    <w:rPr>
      <w:caps/>
      <w:color w:val="632423" w:themeColor="accent2" w:themeShade="80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2E2C6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C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C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C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C6B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C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2C6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2C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2C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2C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C6B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2E2C6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2C6B"/>
    <w:rPr>
      <w:caps/>
      <w:spacing w:val="5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2C6B"/>
  </w:style>
  <w:style w:type="paragraph" w:styleId="Listenabsatz">
    <w:name w:val="List Paragraph"/>
    <w:basedOn w:val="Standard"/>
    <w:uiPriority w:val="34"/>
    <w:qFormat/>
    <w:rsid w:val="002E2C6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2C6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2C6B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2C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2C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2C6B"/>
    <w:rPr>
      <w:i/>
      <w:iCs/>
    </w:rPr>
  </w:style>
  <w:style w:type="character" w:styleId="IntensiveHervorhebung">
    <w:name w:val="Intense Emphasis"/>
    <w:uiPriority w:val="21"/>
    <w:qFormat/>
    <w:rsid w:val="002E2C6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2C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2C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2C6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2C6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2011-01-03T12:41:00Z</dcterms:created>
  <dcterms:modified xsi:type="dcterms:W3CDTF">2011-01-03T13:38:00Z</dcterms:modified>
</cp:coreProperties>
</file>